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3274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D32745" w:rsidP="0044021E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67D405" wp14:editId="36972192">
                  <wp:extent cx="1019175" cy="703169"/>
                  <wp:effectExtent l="0" t="0" r="0" b="1905"/>
                  <wp:docPr id="758366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366" name="Рисунок 14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703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32745" w:rsidP="001C63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6775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32745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1687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D32745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2706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D327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D32745" w:rsidP="0047784D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  <w:r w:rsidR="0047784D"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D327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32745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45" w:rsidRDefault="00D327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32745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2745" w:rsidRDefault="00D32745" w:rsidP="00477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45" w:rsidRDefault="00D32745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D32745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>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E551BB" w:rsidP="00E551BB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E551BB">
              <w:rPr>
                <w:sz w:val="20"/>
                <w:szCs w:val="20"/>
              </w:rPr>
              <w:t xml:space="preserve">Стойка комплекса должна быть изготовлена из стальной трубы диаметром не менее 108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E551BB">
              <w:rPr>
                <w:sz w:val="20"/>
                <w:szCs w:val="20"/>
              </w:rPr>
              <w:t xml:space="preserve">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D32745" w:rsidP="00D3274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Рукоход</w:t>
            </w:r>
            <w:proofErr w:type="spellEnd"/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D32745" w:rsidP="001214C1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5B7A4B">
              <w:rPr>
                <w:sz w:val="20"/>
                <w:szCs w:val="20"/>
              </w:rPr>
              <w:t>Рукоход</w:t>
            </w:r>
            <w:proofErr w:type="spellEnd"/>
            <w:r w:rsidRPr="005B7A4B">
              <w:rPr>
                <w:sz w:val="20"/>
                <w:szCs w:val="20"/>
              </w:rPr>
              <w:t xml:space="preserve"> должен быть изготовлен из металлических труб размерами не менее Ø48*3 мм и Ø33,5*2,8. Габаритные размеры </w:t>
            </w:r>
            <w:proofErr w:type="spellStart"/>
            <w:r w:rsidRPr="005B7A4B">
              <w:rPr>
                <w:sz w:val="20"/>
                <w:szCs w:val="20"/>
              </w:rPr>
              <w:t>рукохода</w:t>
            </w:r>
            <w:proofErr w:type="spellEnd"/>
            <w:r w:rsidRPr="005B7A4B">
              <w:rPr>
                <w:sz w:val="20"/>
                <w:szCs w:val="20"/>
              </w:rPr>
              <w:t xml:space="preserve"> должны быть не менее 2880*1551 мм</w:t>
            </w:r>
          </w:p>
        </w:tc>
      </w:tr>
      <w:tr w:rsidR="00D32745" w:rsidTr="002E59A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745" w:rsidRPr="00E551BB" w:rsidRDefault="00D32745" w:rsidP="00D3274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D32745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45" w:rsidRDefault="00D32745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45" w:rsidRPr="00E551BB" w:rsidRDefault="00D32745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5B7A4B">
              <w:rPr>
                <w:sz w:val="20"/>
                <w:szCs w:val="20"/>
              </w:rPr>
              <w:t>Лестница должна быть изготовлена из металлических трубы размерами не Ø33,5*2,8. Габаритные размеры лестницы должны быть не менее 2134*1389 мм</w:t>
            </w:r>
            <w:bookmarkStart w:id="0" w:name="_GoBack"/>
            <w:bookmarkEnd w:id="0"/>
          </w:p>
        </w:tc>
      </w:tr>
      <w:tr w:rsidR="00D32745" w:rsidTr="006D327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745" w:rsidRPr="00E551BB" w:rsidRDefault="00D32745" w:rsidP="00D3274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D32745" w:rsidTr="0044021E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32745" w:rsidRDefault="00D32745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32745" w:rsidRDefault="00D32745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745" w:rsidRPr="00E551BB" w:rsidRDefault="00D32745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7A1E30">
              <w:rPr>
                <w:sz w:val="20"/>
                <w:szCs w:val="20"/>
              </w:rPr>
              <w:t>Перекладины должны быть изготовлены из металлической трубы указанной длины диаметром не менее 34 мм с толщиной стенки не менее 5 мм. Оба конца перекладины должны крепиться на одинаковой высоте между двумя смежными стойками комплекса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lastRenderedPageBreak/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p w:rsidR="00D32745" w:rsidRDefault="00D32745" w:rsidP="001C630A"/>
    <w:p w:rsidR="00D32745" w:rsidRDefault="00D32745" w:rsidP="001C630A"/>
    <w:sectPr w:rsidR="00D32745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5B7A4B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A5B3C"/>
    <w:rsid w:val="00BD4AE6"/>
    <w:rsid w:val="00BE0CC3"/>
    <w:rsid w:val="00C27A18"/>
    <w:rsid w:val="00C345FB"/>
    <w:rsid w:val="00C8316A"/>
    <w:rsid w:val="00CB58D5"/>
    <w:rsid w:val="00CF6C49"/>
    <w:rsid w:val="00D32745"/>
    <w:rsid w:val="00D37ED4"/>
    <w:rsid w:val="00D4186D"/>
    <w:rsid w:val="00D85D43"/>
    <w:rsid w:val="00DD2C86"/>
    <w:rsid w:val="00DE52A8"/>
    <w:rsid w:val="00E27017"/>
    <w:rsid w:val="00E551BB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51</cp:revision>
  <dcterms:created xsi:type="dcterms:W3CDTF">2018-11-17T04:30:00Z</dcterms:created>
  <dcterms:modified xsi:type="dcterms:W3CDTF">2021-03-03T11:04:00Z</dcterms:modified>
</cp:coreProperties>
</file>